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outlineLvl w:val="0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24"/>
          <w:lang w:val="en-US" w:eastAsia="zh-CN"/>
        </w:rPr>
        <w:t>附录3</w:t>
      </w:r>
    </w:p>
    <w:p>
      <w:pPr>
        <w:spacing w:line="360" w:lineRule="auto"/>
        <w:jc w:val="center"/>
        <w:outlineLvl w:val="0"/>
        <w:rPr>
          <w:rFonts w:hint="eastAsia" w:ascii="宋体" w:hAnsi="宋体" w:eastAsia="宋体" w:cs="仿宋_GB2312"/>
          <w:b/>
          <w:color w:val="000000"/>
          <w:kern w:val="0"/>
          <w:sz w:val="36"/>
          <w:szCs w:val="28"/>
          <w:lang w:val="en-US" w:eastAsia="zh-CN"/>
        </w:rPr>
      </w:pPr>
      <w:r>
        <w:rPr>
          <w:rFonts w:hint="eastAsia" w:ascii="宋体" w:hAnsi="宋体" w:eastAsia="宋体" w:cs="仿宋_GB2312"/>
          <w:b/>
          <w:color w:val="000000"/>
          <w:kern w:val="0"/>
          <w:sz w:val="36"/>
          <w:szCs w:val="28"/>
          <w:lang w:val="en-US" w:eastAsia="zh-CN"/>
        </w:rPr>
        <w:t>单位管理员账号注册承诺书</w:t>
      </w:r>
    </w:p>
    <w:p>
      <w:pPr>
        <w:jc w:val="left"/>
        <w:rPr>
          <w:rFonts w:ascii="宋体" w:hAnsi="宋体" w:eastAsia="宋体"/>
        </w:rPr>
      </w:pPr>
    </w:p>
    <w:p>
      <w:pPr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u w:val="none"/>
        </w:rPr>
        <w:t>广东省住房和城乡建设厅</w:t>
      </w:r>
      <w:r>
        <w:rPr>
          <w:rFonts w:ascii="宋体" w:hAnsi="宋体" w:eastAsia="宋体"/>
          <w:sz w:val="28"/>
          <w:szCs w:val="28"/>
        </w:rPr>
        <w:t>：</w:t>
      </w:r>
    </w:p>
    <w:p>
      <w:pPr>
        <w:spacing w:before="62" w:beforeLines="20" w:after="62" w:afterLines="20" w:line="360" w:lineRule="auto"/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本单位现向“广东省绿色建筑信息平台”申请管理员账号注册，所提交的所有注册信息由本单位确认无误，本单位及管理员对此郑重承诺如下</w:t>
      </w:r>
      <w:r>
        <w:rPr>
          <w:rFonts w:ascii="宋体" w:hAnsi="宋体" w:eastAsia="宋体"/>
          <w:sz w:val="28"/>
          <w:szCs w:val="28"/>
        </w:rPr>
        <w:t>:</w:t>
      </w:r>
    </w:p>
    <w:p>
      <w:pPr>
        <w:spacing w:before="62" w:beforeLines="20" w:after="62" w:afterLines="20" w:line="360" w:lineRule="auto"/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一、授权（管理员姓名）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（身份证号码：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/>
          <w:sz w:val="28"/>
          <w:szCs w:val="28"/>
        </w:rPr>
        <w:t>）为本单位在“广东省绿色建筑信息平台”上的管理员，授权其在管理后台上执行本单位申报人员注册审核、申报项目管理等相关操作，并承担管理员行为的全部法律责任；</w:t>
      </w:r>
    </w:p>
    <w:p>
      <w:pPr>
        <w:spacing w:before="62" w:beforeLines="20" w:after="62" w:afterLines="20" w:line="360" w:lineRule="auto"/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二、管理员严格遵守广东省绿色建筑相关管理办法的规定，自觉接受监管，决不滥用职权、玩忽职守、徇私舞弊。</w:t>
      </w:r>
    </w:p>
    <w:p>
      <w:pPr>
        <w:spacing w:before="62" w:beforeLines="20" w:after="62" w:afterLines="20" w:line="360" w:lineRule="auto"/>
        <w:ind w:firstLine="560" w:firstLineChars="200"/>
        <w:jc w:val="left"/>
        <w:rPr>
          <w:rFonts w:ascii="宋体" w:hAnsi="宋体" w:eastAsia="宋体"/>
          <w:sz w:val="28"/>
          <w:szCs w:val="28"/>
        </w:rPr>
      </w:pPr>
    </w:p>
    <w:p>
      <w:pPr>
        <w:spacing w:before="62" w:beforeLines="20" w:after="62" w:afterLines="20" w:line="360" w:lineRule="auto"/>
        <w:ind w:firstLine="560" w:firstLineChars="200"/>
        <w:jc w:val="left"/>
        <w:rPr>
          <w:rFonts w:ascii="宋体" w:hAnsi="宋体" w:eastAsia="宋体"/>
          <w:sz w:val="28"/>
          <w:szCs w:val="28"/>
        </w:rPr>
      </w:pPr>
    </w:p>
    <w:p>
      <w:pPr>
        <w:spacing w:before="62" w:beforeLines="20" w:after="62" w:afterLines="20" w:line="360" w:lineRule="auto"/>
        <w:ind w:firstLine="3360" w:firstLineChars="1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注册单位（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盖</w:t>
      </w:r>
      <w:r>
        <w:rPr>
          <w:rFonts w:hint="eastAsia" w:ascii="宋体" w:hAnsi="宋体" w:eastAsia="宋体"/>
          <w:sz w:val="28"/>
          <w:szCs w:val="28"/>
        </w:rPr>
        <w:t>章）：***********</w:t>
      </w:r>
    </w:p>
    <w:p>
      <w:pPr>
        <w:spacing w:before="62" w:beforeLines="20" w:after="62" w:afterLines="20" w:line="360" w:lineRule="auto"/>
        <w:ind w:firstLine="3360" w:firstLineChars="1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管理员（签字）：</w:t>
      </w:r>
    </w:p>
    <w:p>
      <w:pPr>
        <w:spacing w:before="62" w:beforeLines="20" w:after="62" w:afterLines="20" w:line="360" w:lineRule="auto"/>
        <w:ind w:firstLine="3360" w:firstLineChars="1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日期：</w:t>
      </w:r>
    </w:p>
    <w:p/>
    <w:p>
      <w:pPr>
        <w:widowControl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AE3"/>
    <w:rsid w:val="00071750"/>
    <w:rsid w:val="00145373"/>
    <w:rsid w:val="00B42AFC"/>
    <w:rsid w:val="00BB4112"/>
    <w:rsid w:val="00C13A17"/>
    <w:rsid w:val="00F41AE3"/>
    <w:rsid w:val="17D9647B"/>
    <w:rsid w:val="49C06D17"/>
    <w:rsid w:val="7925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</Words>
  <Characters>240</Characters>
  <Lines>2</Lines>
  <Paragraphs>1</Paragraphs>
  <TotalTime>2</TotalTime>
  <ScaleCrop>false</ScaleCrop>
  <LinksUpToDate>false</LinksUpToDate>
  <CharactersWithSpaces>281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2021-11-22T01:06:00Z</dcterms:created>
  <dc:creator>ZhangGuangming</dc:creator>
  <cp:lastModifiedBy>扫街肥仔*</cp:lastModifiedBy>
  <cp:lastPrinted>2021-12-02T08:18:12Z</cp:lastPrinted>
  <dcterms:modified xsi:type="dcterms:W3CDTF">2021-12-02T08:18:16Z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0AABA3A9FD1F4CD08E3D4497DA5FB4A1</vt:lpwstr>
  </property>
</Properties>
</file>